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2497"/>
        <w:gridCol w:w="2282"/>
        <w:gridCol w:w="517"/>
        <w:gridCol w:w="557"/>
        <w:gridCol w:w="1457"/>
        <w:gridCol w:w="36"/>
      </w:tblGrid>
      <w:tr w:rsidR="00DD1D04" w:rsidRPr="00DD1D04" w:rsidTr="00DD1D04">
        <w:trPr>
          <w:trHeight w:val="330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PETROKİMYASAL ÜRÜNLERİ REFERANS FİYATLARI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04" w:rsidRPr="00DD1D04" w:rsidTr="00DD1D04">
        <w:trPr>
          <w:trHeight w:val="330"/>
          <w:jc w:val="center"/>
        </w:trPr>
        <w:tc>
          <w:tcPr>
            <w:tcW w:w="37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AİT OLDUĞU DÖNEM: 24-30 Temmuz 2023</w:t>
            </w:r>
          </w:p>
        </w:tc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BİRİM: ABD DOLARI/TON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04" w:rsidRPr="00DD1D04" w:rsidTr="00DD1D04">
        <w:trPr>
          <w:trHeight w:val="330"/>
          <w:jc w:val="center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GTİP</w:t>
            </w:r>
          </w:p>
        </w:tc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ÜRÜNADI (TÜRKÇE)</w:t>
            </w:r>
          </w:p>
        </w:tc>
        <w:tc>
          <w:tcPr>
            <w:tcW w:w="1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ÜRÜNADI (İNGİLİZCE)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FİYAT ($/</w:t>
            </w:r>
            <w:proofErr w:type="spellStart"/>
            <w:r w:rsidRPr="00DD1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mt</w:t>
            </w:r>
            <w:proofErr w:type="spellEnd"/>
            <w:r w:rsidRPr="00DD1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FİYAT TÜRÜ*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04" w:rsidRPr="00DD1D04" w:rsidTr="00DD1D04">
        <w:trPr>
          <w:trHeight w:val="33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Min.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D1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Max</w:t>
            </w:r>
            <w:proofErr w:type="spellEnd"/>
            <w:r w:rsidRPr="00DD1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04" w:rsidRPr="00DD1D04" w:rsidTr="00DD1D04">
        <w:trPr>
          <w:trHeight w:val="330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2905.31.00.00.00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MONOETİLEN GLİKOL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MONO ETHYLENE GLYCOL MEG CFR SE </w:t>
            </w:r>
            <w:proofErr w:type="spellStart"/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Asia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CFR SE </w:t>
            </w:r>
            <w:proofErr w:type="spellStart"/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Asia</w:t>
            </w:r>
            <w:proofErr w:type="spellEnd"/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04" w:rsidRPr="00DD1D04" w:rsidTr="00DD1D04">
        <w:trPr>
          <w:trHeight w:val="330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2905.31.00.00.00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MONOETİLENGLİKOL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MONO ETHYLENE GLYCOL CIF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CIF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04" w:rsidRPr="00DD1D04" w:rsidTr="00DD1D04">
        <w:trPr>
          <w:trHeight w:val="330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2917.36.00.00.11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SAFTEREFTALİKASİT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PURE TEREPTHALIC ACID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CFR SE ASIA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04" w:rsidRPr="00DD1D04" w:rsidTr="00DD1D04">
        <w:trPr>
          <w:trHeight w:val="330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2902.41.00.00.00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ORTOKSİLEN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ORTHOXYLENE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1350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04" w:rsidRPr="00DD1D04" w:rsidTr="00DD1D04">
        <w:trPr>
          <w:trHeight w:val="330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2902.41.00.00.00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ORTOKSİLEN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ORTHOXYLENE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1061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1063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CFR SE ASIA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04" w:rsidRPr="00DD1D04" w:rsidTr="00DD1D04">
        <w:trPr>
          <w:trHeight w:val="330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2902.43.00.00.00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PARAKSİLEN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PARAXYLENE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04" w:rsidRPr="00DD1D04" w:rsidTr="00DD1D04">
        <w:trPr>
          <w:trHeight w:val="330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2926.10.00.00.00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AKRİLONİTRİL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ACRYLONITRILE CIF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988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992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CIF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04" w:rsidRPr="00DD1D04" w:rsidTr="00DD1D04">
        <w:trPr>
          <w:trHeight w:val="330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2902.30.00.00.00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TOLUEN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TOLUENE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1159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1159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04" w:rsidRPr="00DD1D04" w:rsidTr="00DD1D04">
        <w:trPr>
          <w:trHeight w:val="330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2902.30.00.00.00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TOLUEN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TOLUENE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974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976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CFR SE ASIA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04" w:rsidRPr="00DD1D04" w:rsidTr="00DD1D04">
        <w:trPr>
          <w:trHeight w:val="330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2901.10.00.90.11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HEKZAN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HEXANE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04" w:rsidRPr="00DD1D04" w:rsidTr="00DD1D04">
        <w:trPr>
          <w:trHeight w:val="330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2710.12.21.00.00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WHITE SPIRIT (145-200) DİĞER</w:t>
            </w:r>
          </w:p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SOLVENTLER-ÇÖZÜCÜ)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WHITE SPIRIT FOB RDAM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860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860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FOB RDAM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04" w:rsidRPr="00DD1D04" w:rsidTr="00DD1D04">
        <w:trPr>
          <w:trHeight w:val="330"/>
          <w:jc w:val="center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3901.20.90.00.11</w:t>
            </w:r>
          </w:p>
        </w:tc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YÜKSEK YOĞUNLUK POLİETİLEN (ŞİŞİRMELİK)</w:t>
            </w:r>
          </w:p>
        </w:tc>
        <w:tc>
          <w:tcPr>
            <w:tcW w:w="1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HIGH DENSITY POLYETHYLENE</w:t>
            </w:r>
          </w:p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(BLOW MOLDING) FOBNWE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898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943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04" w:rsidRPr="00DD1D04" w:rsidTr="00DD1D04">
        <w:trPr>
          <w:trHeight w:val="33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948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952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04" w:rsidRPr="00DD1D04" w:rsidTr="00DD1D04">
        <w:trPr>
          <w:trHeight w:val="33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HIGH DENSITY POLYETHYLENE (BLOWMOLDING) CFR TURKEY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04" w:rsidRPr="00DD1D04" w:rsidTr="00DD1D04">
        <w:trPr>
          <w:trHeight w:val="330"/>
          <w:jc w:val="center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3901.20.90.00.11</w:t>
            </w:r>
          </w:p>
        </w:tc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YÜKSEK YOĞUNLUK POLİETİLEN (ENJEKSİYON)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HIGH DENSITY POLYETHYLENE (INJECTION MOLDING)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04" w:rsidRPr="00DD1D04" w:rsidTr="00DD1D04">
        <w:trPr>
          <w:trHeight w:val="33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HIGH DENSITY POLYETHYLENE (INJECTION MOLDING)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938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942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CFRTURKEY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04" w:rsidRPr="00DD1D04" w:rsidTr="00DD1D04">
        <w:trPr>
          <w:trHeight w:val="330"/>
          <w:jc w:val="center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3901.20.90.00.11</w:t>
            </w:r>
          </w:p>
        </w:tc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YÜKSEK YOĞUNLUK POLİETİLEN (FİLMLİK)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HIGH DENSITY POLYETHYLENE (FILM GRADE)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950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954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04" w:rsidRPr="00DD1D04" w:rsidTr="00DD1D04">
        <w:trPr>
          <w:trHeight w:val="33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HIGH DENSITY POLYETHYLENE (FILM GRADE)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958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962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04" w:rsidRPr="00DD1D04" w:rsidTr="00DD1D04">
        <w:trPr>
          <w:trHeight w:val="330"/>
          <w:jc w:val="center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3904.10.00.00.19</w:t>
            </w:r>
          </w:p>
        </w:tc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POLİVİNİLKLORÜR (SÜSPANSİYON)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POLYVINYL CHLORIDE</w:t>
            </w:r>
          </w:p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(SUSPENSION)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762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04" w:rsidRPr="00DD1D04" w:rsidTr="00DD1D04">
        <w:trPr>
          <w:trHeight w:val="33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POLYVINYL CHLORIDE</w:t>
            </w:r>
          </w:p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(SUSPENSION)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838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04" w:rsidRPr="00DD1D04" w:rsidTr="00DD1D04">
        <w:trPr>
          <w:trHeight w:val="330"/>
          <w:jc w:val="center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3902.10.00.00.19</w:t>
            </w:r>
          </w:p>
        </w:tc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POLİPROPİLEN (HOMOPOLİMER)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POLYPROPYLENE (HOMOPOLYMER)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1006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04" w:rsidRPr="00DD1D04" w:rsidTr="00DD1D04">
        <w:trPr>
          <w:trHeight w:val="33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POLYPROPYLENE (HOMOPOLYMER)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918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922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04" w:rsidRPr="00DD1D04" w:rsidTr="00DD1D04">
        <w:trPr>
          <w:trHeight w:val="330"/>
          <w:jc w:val="center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3902.30.00.00.19</w:t>
            </w:r>
          </w:p>
        </w:tc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POLİPROPİLEN (KOPOLİMER)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POLYPROPYLENE</w:t>
            </w:r>
          </w:p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(COPOLYMER)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04" w:rsidRPr="00DD1D04" w:rsidTr="00DD1D04">
        <w:trPr>
          <w:trHeight w:val="33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POLYPROPYLENE</w:t>
            </w:r>
          </w:p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(COPOLYMER)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04" w:rsidRPr="00DD1D04" w:rsidTr="00DD1D04">
        <w:trPr>
          <w:trHeight w:val="330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2917.35.00.00.00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FTALİK ANHİDRİT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PHTALIC ANHYDRIDE FOB RDAM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1183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1187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FOB RDAM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04" w:rsidRPr="00DD1D04" w:rsidRDefault="00DD1D04" w:rsidP="00DD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DD1D04" w:rsidRPr="00DD1D04" w:rsidRDefault="00DD1D04" w:rsidP="00DD1D04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212529"/>
          <w:sz w:val="24"/>
          <w:szCs w:val="24"/>
          <w:lang w:eastAsia="tr-TR"/>
        </w:rPr>
      </w:pPr>
      <w:r w:rsidRPr="00DD1D04">
        <w:rPr>
          <w:rFonts w:ascii="Verdana" w:eastAsia="Times New Roman" w:hAnsi="Verdana" w:cs="Times New Roman"/>
          <w:color w:val="212529"/>
          <w:sz w:val="24"/>
          <w:szCs w:val="24"/>
          <w:lang w:eastAsia="tr-TR"/>
        </w:rPr>
        <w:t> *</w:t>
      </w:r>
      <w:proofErr w:type="gramStart"/>
      <w:r w:rsidRPr="00DD1D04">
        <w:rPr>
          <w:rFonts w:ascii="Verdana" w:eastAsia="Times New Roman" w:hAnsi="Verdana" w:cs="Times New Roman"/>
          <w:color w:val="212529"/>
          <w:sz w:val="24"/>
          <w:szCs w:val="24"/>
          <w:lang w:eastAsia="tr-TR"/>
        </w:rPr>
        <w:t>NWE:NorthwestEurope</w:t>
      </w:r>
      <w:proofErr w:type="gramEnd"/>
      <w:r w:rsidRPr="00DD1D04">
        <w:rPr>
          <w:rFonts w:ascii="Verdana" w:eastAsia="Times New Roman" w:hAnsi="Verdana" w:cs="Times New Roman"/>
          <w:color w:val="212529"/>
          <w:sz w:val="24"/>
          <w:szCs w:val="24"/>
          <w:lang w:eastAsia="tr-TR"/>
        </w:rPr>
        <w:t>,RDAM:Rotterdam,SEASIA:SouthEastAsia,MED:MediterraneanARA:Amsterdam-Rotterdam-Antwerp</w:t>
      </w:r>
    </w:p>
    <w:p w:rsidR="00F2032F" w:rsidRDefault="00F2032F">
      <w:bookmarkStart w:id="0" w:name="_GoBack"/>
      <w:bookmarkEnd w:id="0"/>
    </w:p>
    <w:sectPr w:rsidR="00F20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D04"/>
    <w:rsid w:val="00DD1D04"/>
    <w:rsid w:val="00F2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1D8D7-2C21-41BA-9A2A-3EF13F30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6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1</cp:revision>
  <dcterms:created xsi:type="dcterms:W3CDTF">2023-07-25T06:48:00Z</dcterms:created>
  <dcterms:modified xsi:type="dcterms:W3CDTF">2023-07-25T06:48:00Z</dcterms:modified>
</cp:coreProperties>
</file>